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14D" w:rsidRDefault="00D7014D" w:rsidP="00D7014D">
      <w:pPr>
        <w:spacing w:line="240" w:lineRule="auto"/>
        <w:rPr>
          <w:rFonts w:ascii="Arial" w:eastAsia="Times New Roman" w:hAnsi="Arial" w:cs="Arial"/>
          <w:color w:val="202124"/>
          <w:sz w:val="24"/>
          <w:szCs w:val="24"/>
          <w:lang w:eastAsia="it-IT"/>
        </w:rPr>
      </w:pPr>
    </w:p>
    <w:p w:rsidR="00292E00" w:rsidRDefault="009D3D58" w:rsidP="00D7014D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 w:rsidRPr="001B6EDF">
        <w:rPr>
          <w:rFonts w:ascii="Times New Roman" w:hAnsi="Times New Roman" w:cs="Times New Roman"/>
          <w:b/>
          <w:sz w:val="28"/>
          <w:szCs w:val="28"/>
        </w:rPr>
        <w:t>8 marzo 2024</w:t>
      </w:r>
      <w:r>
        <w:rPr>
          <w:rFonts w:ascii="Times New Roman" w:hAnsi="Times New Roman" w:cs="Times New Roman"/>
          <w:sz w:val="28"/>
          <w:szCs w:val="28"/>
        </w:rPr>
        <w:t>,</w:t>
      </w:r>
      <w:r w:rsidR="00292E00">
        <w:rPr>
          <w:rFonts w:ascii="Times New Roman" w:hAnsi="Times New Roman" w:cs="Times New Roman"/>
          <w:sz w:val="28"/>
          <w:szCs w:val="28"/>
        </w:rPr>
        <w:t xml:space="preserve"> h.10, sala </w:t>
      </w:r>
      <w:proofErr w:type="spellStart"/>
      <w:r w:rsidR="00292E00">
        <w:rPr>
          <w:rFonts w:ascii="Times New Roman" w:hAnsi="Times New Roman" w:cs="Times New Roman"/>
          <w:sz w:val="28"/>
          <w:szCs w:val="28"/>
        </w:rPr>
        <w:t>Cavalcoli</w:t>
      </w:r>
      <w:proofErr w:type="spellEnd"/>
      <w:r w:rsidR="00292E00">
        <w:rPr>
          <w:rFonts w:ascii="Times New Roman" w:hAnsi="Times New Roman" w:cs="Times New Roman"/>
          <w:sz w:val="28"/>
          <w:szCs w:val="28"/>
        </w:rPr>
        <w:t xml:space="preserve">, Camera di Commercio di Ravenna e Ferrara </w:t>
      </w:r>
    </w:p>
    <w:p w:rsidR="00C45713" w:rsidRPr="003B5BAA" w:rsidRDefault="00292E00" w:rsidP="00C45713">
      <w:pPr>
        <w:ind w:lef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</w:t>
      </w:r>
      <w:r w:rsidR="009D3D58" w:rsidRPr="009D3D58">
        <w:rPr>
          <w:rFonts w:ascii="Times New Roman" w:hAnsi="Times New Roman" w:cs="Times New Roman"/>
          <w:sz w:val="28"/>
          <w:szCs w:val="28"/>
        </w:rPr>
        <w:t xml:space="preserve">n occasione della giornata dedicata </w:t>
      </w:r>
      <w:r w:rsidR="009D3D58">
        <w:rPr>
          <w:rFonts w:ascii="Times New Roman" w:hAnsi="Times New Roman" w:cs="Times New Roman"/>
          <w:sz w:val="28"/>
          <w:szCs w:val="28"/>
        </w:rPr>
        <w:t xml:space="preserve">alla festa della </w:t>
      </w:r>
      <w:proofErr w:type="gramStart"/>
      <w:r w:rsidR="009D3D58">
        <w:rPr>
          <w:rFonts w:ascii="Times New Roman" w:hAnsi="Times New Roman" w:cs="Times New Roman"/>
          <w:sz w:val="28"/>
          <w:szCs w:val="28"/>
        </w:rPr>
        <w:t>donna ,</w:t>
      </w:r>
      <w:proofErr w:type="gramEnd"/>
      <w:r w:rsidR="009D3D58">
        <w:rPr>
          <w:rFonts w:ascii="Times New Roman" w:hAnsi="Times New Roman" w:cs="Times New Roman"/>
          <w:sz w:val="28"/>
          <w:szCs w:val="28"/>
        </w:rPr>
        <w:t xml:space="preserve"> il Soroptimist International club Ravenna , il Comitato Pari opportunità dell’</w:t>
      </w:r>
      <w:r w:rsidR="004B7D27">
        <w:rPr>
          <w:rFonts w:ascii="Times New Roman" w:hAnsi="Times New Roman" w:cs="Times New Roman"/>
          <w:sz w:val="28"/>
          <w:szCs w:val="28"/>
        </w:rPr>
        <w:t>OD</w:t>
      </w:r>
      <w:r w:rsidR="009D3D58">
        <w:rPr>
          <w:rFonts w:ascii="Times New Roman" w:hAnsi="Times New Roman" w:cs="Times New Roman"/>
          <w:sz w:val="28"/>
          <w:szCs w:val="28"/>
        </w:rPr>
        <w:t xml:space="preserve">CEC, la Camera di Commercio di Ravenna e Ferrara, hanno organizzato un evento sul tema : </w:t>
      </w:r>
      <w:bookmarkStart w:id="0" w:name="_GoBack"/>
      <w:bookmarkEnd w:id="0"/>
      <w:r w:rsidR="009D3D58" w:rsidRPr="009D3D58">
        <w:rPr>
          <w:rFonts w:ascii="Times New Roman" w:hAnsi="Times New Roman" w:cs="Times New Roman"/>
          <w:i/>
          <w:sz w:val="28"/>
          <w:szCs w:val="28"/>
        </w:rPr>
        <w:t xml:space="preserve">IMPRESA AL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D3D58" w:rsidRPr="009D3D58">
        <w:rPr>
          <w:rFonts w:ascii="Times New Roman" w:hAnsi="Times New Roman" w:cs="Times New Roman"/>
          <w:i/>
          <w:sz w:val="28"/>
          <w:szCs w:val="28"/>
        </w:rPr>
        <w:t xml:space="preserve">FEMMINILE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D3D58" w:rsidRPr="009D3D58">
        <w:rPr>
          <w:rFonts w:ascii="Times New Roman" w:hAnsi="Times New Roman" w:cs="Times New Roman"/>
          <w:i/>
          <w:sz w:val="28"/>
          <w:szCs w:val="28"/>
        </w:rPr>
        <w:t xml:space="preserve">TENACE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D3D58" w:rsidRPr="009D3D58">
        <w:rPr>
          <w:rFonts w:ascii="Times New Roman" w:hAnsi="Times New Roman" w:cs="Times New Roman"/>
          <w:i/>
          <w:sz w:val="28"/>
          <w:szCs w:val="28"/>
        </w:rPr>
        <w:t xml:space="preserve">E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D3D58" w:rsidRPr="009D3D58">
        <w:rPr>
          <w:rFonts w:ascii="Times New Roman" w:hAnsi="Times New Roman" w:cs="Times New Roman"/>
          <w:i/>
          <w:sz w:val="28"/>
          <w:szCs w:val="28"/>
        </w:rPr>
        <w:t>RESILIENTE</w:t>
      </w:r>
      <w:r w:rsidR="003B5BAA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3B5BAA" w:rsidRPr="003B5BAA">
        <w:rPr>
          <w:rFonts w:ascii="Times New Roman" w:hAnsi="Times New Roman" w:cs="Times New Roman"/>
          <w:sz w:val="28"/>
          <w:szCs w:val="28"/>
        </w:rPr>
        <w:t>L’evento è stato patrocinato dal Comune di Ravenna.</w:t>
      </w:r>
    </w:p>
    <w:p w:rsidR="00292E00" w:rsidRDefault="009D3D58" w:rsidP="00C45713">
      <w:pPr>
        <w:ind w:lef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Imprenditrici del territorio hanno presentano la loro esperienza</w:t>
      </w:r>
      <w:r w:rsidR="00292E00">
        <w:rPr>
          <w:rFonts w:ascii="Times New Roman" w:hAnsi="Times New Roman" w:cs="Times New Roman"/>
          <w:sz w:val="28"/>
          <w:szCs w:val="28"/>
        </w:rPr>
        <w:t xml:space="preserve"> t</w:t>
      </w:r>
      <w:r>
        <w:rPr>
          <w:rFonts w:ascii="Times New Roman" w:hAnsi="Times New Roman" w:cs="Times New Roman"/>
          <w:sz w:val="28"/>
          <w:szCs w:val="28"/>
        </w:rPr>
        <w:t xml:space="preserve">ra opportunità </w:t>
      </w:r>
      <w:r w:rsidR="00292E00">
        <w:rPr>
          <w:rFonts w:ascii="Times New Roman" w:hAnsi="Times New Roman" w:cs="Times New Roman"/>
          <w:sz w:val="28"/>
          <w:szCs w:val="28"/>
        </w:rPr>
        <w:t>e impeg</w:t>
      </w:r>
      <w:r>
        <w:rPr>
          <w:rFonts w:ascii="Times New Roman" w:hAnsi="Times New Roman" w:cs="Times New Roman"/>
          <w:sz w:val="28"/>
          <w:szCs w:val="28"/>
        </w:rPr>
        <w:t>no nell’impresa al femminile</w:t>
      </w:r>
      <w:r w:rsidR="00292E00">
        <w:rPr>
          <w:rFonts w:ascii="Times New Roman" w:hAnsi="Times New Roman" w:cs="Times New Roman"/>
          <w:sz w:val="28"/>
          <w:szCs w:val="28"/>
        </w:rPr>
        <w:t>.</w:t>
      </w:r>
      <w:r w:rsidR="0027151B">
        <w:rPr>
          <w:rFonts w:ascii="Times New Roman" w:hAnsi="Times New Roman" w:cs="Times New Roman"/>
          <w:sz w:val="28"/>
          <w:szCs w:val="28"/>
        </w:rPr>
        <w:t xml:space="preserve"> </w:t>
      </w:r>
      <w:r w:rsidR="00292E00">
        <w:rPr>
          <w:rFonts w:ascii="Times New Roman" w:hAnsi="Times New Roman" w:cs="Times New Roman"/>
          <w:sz w:val="28"/>
          <w:szCs w:val="28"/>
        </w:rPr>
        <w:t>E iniziative conseguenti all’evento alluvione Romagna</w:t>
      </w:r>
    </w:p>
    <w:p w:rsidR="00292E00" w:rsidRDefault="004B7D27" w:rsidP="00292E00">
      <w:pPr>
        <w:spacing w:line="240" w:lineRule="auto"/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Con i</w:t>
      </w:r>
      <w:r w:rsidR="00292E00">
        <w:rPr>
          <w:rFonts w:ascii="Times New Roman" w:hAnsi="Times New Roman" w:cs="Times New Roman"/>
          <w:sz w:val="28"/>
          <w:szCs w:val="28"/>
        </w:rPr>
        <w:t>nterventi di:</w:t>
      </w:r>
    </w:p>
    <w:p w:rsidR="00292E00" w:rsidRDefault="00292E00" w:rsidP="00292E00">
      <w:pPr>
        <w:spacing w:line="240" w:lineRule="auto"/>
        <w:ind w:left="-284"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Federica </w:t>
      </w:r>
      <w:proofErr w:type="gramStart"/>
      <w:r>
        <w:rPr>
          <w:rFonts w:ascii="Times New Roman" w:hAnsi="Times New Roman" w:cs="Times New Roman"/>
          <w:sz w:val="28"/>
          <w:szCs w:val="28"/>
        </w:rPr>
        <w:t>MOSCHINI  Assessora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Comune di Ravenna, deleghe a politiche e cultura di genere </w:t>
      </w:r>
    </w:p>
    <w:p w:rsidR="00292E00" w:rsidRDefault="00292E00" w:rsidP="00292E00">
      <w:pPr>
        <w:spacing w:line="240" w:lineRule="auto"/>
        <w:ind w:left="-284"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Giorgio GUBERTI, Presidente Camera di Commercio di Ferrara e Ravenna </w:t>
      </w:r>
    </w:p>
    <w:p w:rsidR="00292E00" w:rsidRDefault="00292E00" w:rsidP="00292E00">
      <w:pPr>
        <w:spacing w:line="240" w:lineRule="auto"/>
        <w:ind w:left="-284"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Elena FABBRI, Presidente Soroptimist club Ravenna</w:t>
      </w:r>
    </w:p>
    <w:p w:rsidR="00292E00" w:rsidRDefault="00292E00" w:rsidP="00292E00">
      <w:pPr>
        <w:spacing w:line="240" w:lineRule="auto"/>
        <w:ind w:left="-284"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Chiara RUFFINI, Presidente Comitato Pari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Opportunità </w:t>
      </w:r>
      <w:r w:rsidR="004B7D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7D27">
        <w:rPr>
          <w:rFonts w:ascii="Times New Roman" w:hAnsi="Times New Roman" w:cs="Times New Roman"/>
          <w:sz w:val="28"/>
          <w:szCs w:val="28"/>
        </w:rPr>
        <w:t>Odcec</w:t>
      </w:r>
      <w:proofErr w:type="spellEnd"/>
      <w:proofErr w:type="gramEnd"/>
    </w:p>
    <w:p w:rsidR="004B7D27" w:rsidRDefault="004B7D27" w:rsidP="00292E00">
      <w:pPr>
        <w:spacing w:line="240" w:lineRule="auto"/>
        <w:ind w:left="-284"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Antonella BANDOLI, già Presidente </w:t>
      </w:r>
      <w:proofErr w:type="spellStart"/>
      <w:r>
        <w:rPr>
          <w:rFonts w:ascii="Times New Roman" w:hAnsi="Times New Roman" w:cs="Times New Roman"/>
          <w:sz w:val="28"/>
          <w:szCs w:val="28"/>
        </w:rPr>
        <w:t>Comitatao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Imprenditoria Femminile Ravenna</w:t>
      </w:r>
    </w:p>
    <w:p w:rsidR="004B7D27" w:rsidRDefault="004B7D27" w:rsidP="00292E00">
      <w:pPr>
        <w:spacing w:line="240" w:lineRule="auto"/>
        <w:ind w:left="-284"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Imprenditrici si raccontano: idee, traguardi, difficoltà</w:t>
      </w:r>
    </w:p>
    <w:p w:rsidR="004B7D27" w:rsidRDefault="004B7D27" w:rsidP="00C45713">
      <w:pPr>
        <w:spacing w:line="240" w:lineRule="auto"/>
        <w:ind w:left="-284" w:right="-85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Per le imprese ubicate in aree interessate dall’alluvione del 2023 in Romagna, </w:t>
      </w:r>
      <w:r w:rsidR="00C45713">
        <w:rPr>
          <w:rFonts w:ascii="Times New Roman" w:hAnsi="Times New Roman" w:cs="Times New Roman"/>
          <w:sz w:val="28"/>
          <w:szCs w:val="28"/>
        </w:rPr>
        <w:t xml:space="preserve">sono                      </w:t>
      </w:r>
      <w:r>
        <w:rPr>
          <w:rFonts w:ascii="Times New Roman" w:hAnsi="Times New Roman" w:cs="Times New Roman"/>
          <w:sz w:val="28"/>
          <w:szCs w:val="28"/>
        </w:rPr>
        <w:t xml:space="preserve">intervenute </w:t>
      </w:r>
    </w:p>
    <w:p w:rsidR="004B7D27" w:rsidRDefault="004B7D27" w:rsidP="00292E00">
      <w:pPr>
        <w:spacing w:line="240" w:lineRule="auto"/>
        <w:ind w:left="-284" w:right="-568"/>
        <w:rPr>
          <w:rFonts w:ascii="Times New Roman" w:hAnsi="Times New Roman" w:cs="Times New Roman"/>
          <w:sz w:val="28"/>
          <w:szCs w:val="28"/>
        </w:rPr>
      </w:pPr>
      <w:r w:rsidRPr="004B7D27">
        <w:rPr>
          <w:rFonts w:ascii="Times New Roman" w:hAnsi="Times New Roman" w:cs="Times New Roman"/>
          <w:b/>
          <w:sz w:val="28"/>
          <w:szCs w:val="28"/>
        </w:rPr>
        <w:t xml:space="preserve">Jenny </w:t>
      </w:r>
      <w:proofErr w:type="spellStart"/>
      <w:r w:rsidRPr="004B7D27">
        <w:rPr>
          <w:rFonts w:ascii="Times New Roman" w:hAnsi="Times New Roman" w:cs="Times New Roman"/>
          <w:b/>
          <w:sz w:val="28"/>
          <w:szCs w:val="28"/>
        </w:rPr>
        <w:t>Alushy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 xml:space="preserve">MY HOME MADE </w:t>
      </w:r>
      <w:r w:rsidRPr="004B7D27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B7D27">
        <w:rPr>
          <w:rFonts w:ascii="Times New Roman" w:hAnsi="Times New Roman" w:cs="Times New Roman"/>
          <w:sz w:val="28"/>
          <w:szCs w:val="28"/>
        </w:rPr>
        <w:t>r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B7D27">
        <w:rPr>
          <w:rFonts w:ascii="Times New Roman" w:hAnsi="Times New Roman" w:cs="Times New Roman"/>
          <w:sz w:val="28"/>
          <w:szCs w:val="28"/>
        </w:rPr>
        <w:t>l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7D27" w:rsidRDefault="004B7D27" w:rsidP="00292E00">
      <w:pPr>
        <w:spacing w:line="240" w:lineRule="auto"/>
        <w:ind w:left="-284" w:right="-568"/>
        <w:rPr>
          <w:rFonts w:ascii="Times New Roman" w:hAnsi="Times New Roman" w:cs="Times New Roman"/>
          <w:sz w:val="28"/>
          <w:szCs w:val="28"/>
        </w:rPr>
      </w:pPr>
      <w:r w:rsidRPr="004B7D27">
        <w:rPr>
          <w:rFonts w:ascii="Times New Roman" w:hAnsi="Times New Roman" w:cs="Times New Roman"/>
          <w:b/>
          <w:sz w:val="28"/>
          <w:szCs w:val="28"/>
        </w:rPr>
        <w:t xml:space="preserve">Francesca </w:t>
      </w:r>
      <w:proofErr w:type="spellStart"/>
      <w:r w:rsidRPr="004B7D27">
        <w:rPr>
          <w:rFonts w:ascii="Times New Roman" w:hAnsi="Times New Roman" w:cs="Times New Roman"/>
          <w:b/>
          <w:sz w:val="28"/>
          <w:szCs w:val="28"/>
        </w:rPr>
        <w:t>Battistini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>PROGETTO CRESCITA</w:t>
      </w:r>
      <w:r>
        <w:rPr>
          <w:rFonts w:ascii="Times New Roman" w:hAnsi="Times New Roman" w:cs="Times New Roman"/>
          <w:sz w:val="28"/>
          <w:szCs w:val="28"/>
        </w:rPr>
        <w:t xml:space="preserve"> Coop. Sociale</w:t>
      </w:r>
    </w:p>
    <w:p w:rsidR="004B7D27" w:rsidRDefault="004B7D27" w:rsidP="00292E00">
      <w:pPr>
        <w:spacing w:line="240" w:lineRule="auto"/>
        <w:ind w:left="-284"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Morena Palli, </w:t>
      </w:r>
      <w:r w:rsidRPr="004B7D27">
        <w:rPr>
          <w:rFonts w:ascii="Times New Roman" w:hAnsi="Times New Roman" w:cs="Times New Roman"/>
          <w:i/>
          <w:sz w:val="28"/>
          <w:szCs w:val="28"/>
        </w:rPr>
        <w:t>BELLI TIZIANA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4B7D27">
        <w:rPr>
          <w:rFonts w:ascii="Times New Roman" w:hAnsi="Times New Roman" w:cs="Times New Roman"/>
          <w:sz w:val="28"/>
          <w:szCs w:val="28"/>
        </w:rPr>
        <w:t>s.r.l.</w:t>
      </w:r>
    </w:p>
    <w:p w:rsidR="004B7D27" w:rsidRDefault="004B7D27" w:rsidP="00292E00">
      <w:pPr>
        <w:spacing w:line="240" w:lineRule="auto"/>
        <w:ind w:left="-284" w:right="-568"/>
        <w:rPr>
          <w:rFonts w:ascii="Times New Roman" w:hAnsi="Times New Roman" w:cs="Times New Roman"/>
          <w:sz w:val="28"/>
          <w:szCs w:val="28"/>
        </w:rPr>
      </w:pPr>
      <w:r w:rsidRPr="0027151B">
        <w:rPr>
          <w:rFonts w:ascii="Times New Roman" w:hAnsi="Times New Roman" w:cs="Times New Roman"/>
          <w:sz w:val="28"/>
          <w:szCs w:val="28"/>
        </w:rPr>
        <w:t>Per altre</w:t>
      </w:r>
      <w:r w:rsidR="0027151B">
        <w:rPr>
          <w:rFonts w:ascii="Times New Roman" w:hAnsi="Times New Roman" w:cs="Times New Roman"/>
          <w:sz w:val="28"/>
          <w:szCs w:val="28"/>
        </w:rPr>
        <w:t xml:space="preserve"> imprese del T</w:t>
      </w:r>
      <w:r w:rsidRPr="0027151B">
        <w:rPr>
          <w:rFonts w:ascii="Times New Roman" w:hAnsi="Times New Roman" w:cs="Times New Roman"/>
          <w:sz w:val="28"/>
          <w:szCs w:val="28"/>
        </w:rPr>
        <w:t xml:space="preserve">erritorio </w:t>
      </w:r>
    </w:p>
    <w:p w:rsidR="0027151B" w:rsidRDefault="0027151B" w:rsidP="00292E00">
      <w:pPr>
        <w:spacing w:line="240" w:lineRule="auto"/>
        <w:ind w:left="-284" w:right="-568"/>
        <w:rPr>
          <w:rFonts w:ascii="Times New Roman" w:hAnsi="Times New Roman" w:cs="Times New Roman"/>
          <w:sz w:val="28"/>
          <w:szCs w:val="28"/>
        </w:rPr>
      </w:pPr>
      <w:r w:rsidRPr="0027151B">
        <w:rPr>
          <w:rFonts w:ascii="Times New Roman" w:hAnsi="Times New Roman" w:cs="Times New Roman"/>
          <w:b/>
          <w:sz w:val="28"/>
          <w:szCs w:val="28"/>
        </w:rPr>
        <w:t xml:space="preserve">Simona </w:t>
      </w:r>
      <w:proofErr w:type="spellStart"/>
      <w:r w:rsidRPr="0027151B">
        <w:rPr>
          <w:rFonts w:ascii="Times New Roman" w:hAnsi="Times New Roman" w:cs="Times New Roman"/>
          <w:b/>
          <w:sz w:val="28"/>
          <w:szCs w:val="28"/>
        </w:rPr>
        <w:t>Ciobanu</w:t>
      </w:r>
      <w:proofErr w:type="spellEnd"/>
      <w:r w:rsidRPr="0027151B">
        <w:rPr>
          <w:rFonts w:ascii="Times New Roman" w:hAnsi="Times New Roman" w:cs="Times New Roman"/>
          <w:b/>
          <w:sz w:val="28"/>
          <w:szCs w:val="28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</w:rPr>
        <w:t xml:space="preserve">TERRA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MIA  </w:t>
      </w:r>
      <w:r w:rsidRPr="0027151B">
        <w:rPr>
          <w:rFonts w:ascii="Times New Roman" w:hAnsi="Times New Roman" w:cs="Times New Roman"/>
          <w:sz w:val="28"/>
          <w:szCs w:val="28"/>
        </w:rPr>
        <w:t>coop</w:t>
      </w:r>
      <w:proofErr w:type="gramEnd"/>
      <w:r w:rsidRPr="0027151B">
        <w:rPr>
          <w:rFonts w:ascii="Times New Roman" w:hAnsi="Times New Roman" w:cs="Times New Roman"/>
          <w:sz w:val="28"/>
          <w:szCs w:val="28"/>
        </w:rPr>
        <w:t>. Sociale</w:t>
      </w:r>
    </w:p>
    <w:p w:rsidR="0027151B" w:rsidRDefault="0027151B" w:rsidP="00292E00">
      <w:pPr>
        <w:spacing w:line="240" w:lineRule="auto"/>
        <w:ind w:left="-284" w:right="-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Isabella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Tebaldi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 </w:t>
      </w:r>
      <w:r w:rsidRPr="0027151B">
        <w:rPr>
          <w:rFonts w:ascii="Times New Roman" w:hAnsi="Times New Roman" w:cs="Times New Roman"/>
          <w:i/>
          <w:sz w:val="28"/>
          <w:szCs w:val="28"/>
        </w:rPr>
        <w:t>IBIS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7151B">
        <w:rPr>
          <w:rFonts w:ascii="Times New Roman" w:hAnsi="Times New Roman" w:cs="Times New Roman"/>
          <w:sz w:val="28"/>
          <w:szCs w:val="28"/>
        </w:rPr>
        <w:t>s.r.</w:t>
      </w:r>
      <w:r>
        <w:rPr>
          <w:rFonts w:ascii="Times New Roman" w:hAnsi="Times New Roman" w:cs="Times New Roman"/>
          <w:sz w:val="28"/>
          <w:szCs w:val="28"/>
        </w:rPr>
        <w:t>l.</w:t>
      </w:r>
    </w:p>
    <w:p w:rsidR="00DC124E" w:rsidRPr="00E14037" w:rsidRDefault="00DC124E" w:rsidP="00DC124E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DC124E" w:rsidRPr="0027151B" w:rsidRDefault="00DC124E" w:rsidP="00292E00">
      <w:pPr>
        <w:spacing w:line="240" w:lineRule="auto"/>
        <w:ind w:left="-284" w:right="-568"/>
        <w:rPr>
          <w:rFonts w:ascii="Times New Roman" w:hAnsi="Times New Roman" w:cs="Times New Roman"/>
          <w:i/>
          <w:sz w:val="28"/>
          <w:szCs w:val="28"/>
        </w:rPr>
      </w:pPr>
    </w:p>
    <w:sectPr w:rsidR="00DC124E" w:rsidRPr="0027151B" w:rsidSect="009D3D58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775C12"/>
    <w:multiLevelType w:val="multilevel"/>
    <w:tmpl w:val="E3EEB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9D3D58"/>
    <w:rsid w:val="001B6EDF"/>
    <w:rsid w:val="0027151B"/>
    <w:rsid w:val="00292E00"/>
    <w:rsid w:val="003B5BAA"/>
    <w:rsid w:val="004B7D27"/>
    <w:rsid w:val="005E6B42"/>
    <w:rsid w:val="006F5697"/>
    <w:rsid w:val="00774CA4"/>
    <w:rsid w:val="00865053"/>
    <w:rsid w:val="00976CEB"/>
    <w:rsid w:val="009D3D58"/>
    <w:rsid w:val="00C45713"/>
    <w:rsid w:val="00D7014D"/>
    <w:rsid w:val="00DC124E"/>
    <w:rsid w:val="00E26795"/>
    <w:rsid w:val="00F10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DB22D"/>
  <w15:docId w15:val="{623E79F7-61A6-41C6-97D8-DF2DF3357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2679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DC12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2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Gianpiero</dc:creator>
  <cp:lastModifiedBy>GAGLIANO GIULIA</cp:lastModifiedBy>
  <cp:revision>7</cp:revision>
  <dcterms:created xsi:type="dcterms:W3CDTF">2024-03-08T14:38:00Z</dcterms:created>
  <dcterms:modified xsi:type="dcterms:W3CDTF">2024-03-09T10:02:00Z</dcterms:modified>
</cp:coreProperties>
</file>